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5E50" w:rsidRPr="00817598" w:rsidRDefault="002A3310" w:rsidP="002A3310">
      <w:pPr>
        <w:jc w:val="center"/>
        <w:rPr>
          <w:rFonts w:ascii="Times New Roman" w:hAnsi="Times New Roman" w:cs="Times New Roman"/>
          <w:sz w:val="24"/>
          <w:szCs w:val="24"/>
          <w:lang w:val="en-US"/>
        </w:rPr>
      </w:pPr>
      <w:r w:rsidRPr="00817598">
        <w:rPr>
          <w:rFonts w:ascii="Times New Roman" w:hAnsi="Times New Roman" w:cs="Times New Roman"/>
          <w:sz w:val="24"/>
          <w:szCs w:val="24"/>
          <w:lang w:val="en-US"/>
        </w:rPr>
        <w:t>Transcendentalism Speech</w:t>
      </w:r>
    </w:p>
    <w:p w:rsidR="00817598" w:rsidRDefault="00817598" w:rsidP="00817598">
      <w:pPr>
        <w:rPr>
          <w:rFonts w:ascii="Times New Roman" w:hAnsi="Times New Roman" w:cs="Times New Roman"/>
          <w:sz w:val="24"/>
          <w:szCs w:val="24"/>
          <w:lang w:val="en-US"/>
        </w:rPr>
      </w:pPr>
      <w:r w:rsidRPr="00720EA3">
        <w:rPr>
          <w:rFonts w:ascii="Times New Roman" w:hAnsi="Times New Roman" w:cs="Times New Roman"/>
          <w:sz w:val="24"/>
          <w:szCs w:val="24"/>
          <w:lang w:val="en-US"/>
        </w:rPr>
        <w:t xml:space="preserve">Intro:  In the mid 1800’s nestled between the secluded woods of Concord and the bustling commerce hub of Boston Massachusetts there lived a select group of people mainly scholars and poets who would start a Movement so profound that its influence is still felt today.  They would call themselves the transcendentalists because their goal was to encourage society to transcend or go beyond what they thought was logical and understandable, to search for the world’s Truths in the human connection with nature and the universe where they believed the world began. </w:t>
      </w:r>
    </w:p>
    <w:p w:rsidR="00674C9E" w:rsidRPr="00720EA3" w:rsidRDefault="00674C9E" w:rsidP="00674C9E">
      <w:pPr>
        <w:rPr>
          <w:rFonts w:ascii="Times New Roman" w:hAnsi="Times New Roman" w:cs="Times New Roman"/>
          <w:sz w:val="24"/>
          <w:szCs w:val="24"/>
          <w:lang w:val="en-US"/>
        </w:rPr>
      </w:pPr>
      <w:r>
        <w:rPr>
          <w:rFonts w:ascii="Times New Roman" w:hAnsi="Times New Roman" w:cs="Times New Roman"/>
          <w:sz w:val="24"/>
          <w:szCs w:val="24"/>
          <w:lang w:val="en-US"/>
        </w:rPr>
        <w:t xml:space="preserve">    My first objective is s</w:t>
      </w:r>
      <w:r w:rsidRPr="00674C9E">
        <w:rPr>
          <w:rFonts w:ascii="Times New Roman" w:hAnsi="Times New Roman" w:cs="Times New Roman"/>
          <w:sz w:val="24"/>
          <w:szCs w:val="24"/>
          <w:lang w:val="en-US"/>
        </w:rPr>
        <w:t xml:space="preserve">tudents should be able to identify at </w:t>
      </w:r>
      <w:r w:rsidRPr="00674C9E">
        <w:rPr>
          <w:rFonts w:ascii="Times New Roman" w:hAnsi="Times New Roman" w:cs="Times New Roman"/>
          <w:b/>
          <w:bCs/>
          <w:i/>
          <w:iCs/>
          <w:sz w:val="24"/>
          <w:szCs w:val="24"/>
          <w:lang w:val="en-US"/>
        </w:rPr>
        <w:t>least</w:t>
      </w:r>
      <w:r w:rsidRPr="00674C9E">
        <w:rPr>
          <w:rFonts w:ascii="Times New Roman" w:hAnsi="Times New Roman" w:cs="Times New Roman"/>
          <w:sz w:val="24"/>
          <w:szCs w:val="24"/>
          <w:lang w:val="en-US"/>
        </w:rPr>
        <w:t xml:space="preserve"> </w:t>
      </w:r>
      <w:r w:rsidRPr="00674C9E">
        <w:rPr>
          <w:rFonts w:ascii="Times New Roman" w:hAnsi="Times New Roman" w:cs="Times New Roman"/>
          <w:sz w:val="24"/>
          <w:szCs w:val="24"/>
          <w:u w:val="single"/>
          <w:lang w:val="en-US"/>
        </w:rPr>
        <w:t>two</w:t>
      </w:r>
      <w:r w:rsidRPr="00674C9E">
        <w:rPr>
          <w:rFonts w:ascii="Times New Roman" w:hAnsi="Times New Roman" w:cs="Times New Roman"/>
          <w:sz w:val="24"/>
          <w:szCs w:val="24"/>
          <w:lang w:val="en-US"/>
        </w:rPr>
        <w:t xml:space="preserve"> leaders and/ or great thinkers of the Transcendental Movement and describe their impact on at </w:t>
      </w:r>
      <w:r w:rsidRPr="00674C9E">
        <w:rPr>
          <w:rFonts w:ascii="Times New Roman" w:hAnsi="Times New Roman" w:cs="Times New Roman"/>
          <w:b/>
          <w:bCs/>
          <w:sz w:val="24"/>
          <w:szCs w:val="24"/>
          <w:lang w:val="en-US"/>
        </w:rPr>
        <w:t>leas</w:t>
      </w:r>
      <w:r w:rsidRPr="00674C9E">
        <w:rPr>
          <w:rFonts w:ascii="Times New Roman" w:hAnsi="Times New Roman" w:cs="Times New Roman"/>
          <w:sz w:val="24"/>
          <w:szCs w:val="24"/>
          <w:lang w:val="en-US"/>
        </w:rPr>
        <w:t xml:space="preserve">t </w:t>
      </w:r>
      <w:r w:rsidRPr="00674C9E">
        <w:rPr>
          <w:rFonts w:ascii="Times New Roman" w:hAnsi="Times New Roman" w:cs="Times New Roman"/>
          <w:sz w:val="24"/>
          <w:szCs w:val="24"/>
          <w:u w:val="single"/>
          <w:lang w:val="en-US"/>
        </w:rPr>
        <w:t>two</w:t>
      </w:r>
      <w:r w:rsidRPr="00674C9E">
        <w:rPr>
          <w:rFonts w:ascii="Times New Roman" w:hAnsi="Times New Roman" w:cs="Times New Roman"/>
          <w:sz w:val="24"/>
          <w:szCs w:val="24"/>
          <w:lang w:val="en-US"/>
        </w:rPr>
        <w:t xml:space="preserve"> important</w:t>
      </w:r>
      <w:r>
        <w:rPr>
          <w:rFonts w:ascii="Times New Roman" w:hAnsi="Times New Roman" w:cs="Times New Roman"/>
          <w:sz w:val="24"/>
          <w:szCs w:val="24"/>
          <w:lang w:val="en-US"/>
        </w:rPr>
        <w:t xml:space="preserve"> individuals throughout history. Then my second objective which is a project we will complete after my presentation.</w:t>
      </w:r>
      <w:r w:rsidRPr="00674C9E">
        <w:rPr>
          <w:rFonts w:ascii="Times New Roman" w:hAnsi="Times New Roman" w:cs="Times New Roman"/>
          <w:sz w:val="24"/>
          <w:szCs w:val="24"/>
          <w:lang w:val="en-US"/>
        </w:rPr>
        <w:t xml:space="preserve"> Students should be able to imagine that if they were Thoreau today what they would do to improve our society. Students will create a sign stating how they will better our world or a design/logo for a cause </w:t>
      </w:r>
      <w:r>
        <w:rPr>
          <w:rFonts w:ascii="Times New Roman" w:hAnsi="Times New Roman" w:cs="Times New Roman"/>
          <w:sz w:val="24"/>
          <w:szCs w:val="24"/>
          <w:lang w:val="en-US"/>
        </w:rPr>
        <w:t>they would create or support. And then I</w:t>
      </w:r>
      <w:r w:rsidRPr="00674C9E">
        <w:rPr>
          <w:rFonts w:ascii="Times New Roman" w:hAnsi="Times New Roman" w:cs="Times New Roman"/>
          <w:sz w:val="24"/>
          <w:szCs w:val="24"/>
          <w:lang w:val="en-US"/>
        </w:rPr>
        <w:t xml:space="preserve"> will put the</w:t>
      </w:r>
      <w:r>
        <w:rPr>
          <w:rFonts w:ascii="Times New Roman" w:hAnsi="Times New Roman" w:cs="Times New Roman"/>
          <w:sz w:val="24"/>
          <w:szCs w:val="24"/>
          <w:lang w:val="en-US"/>
        </w:rPr>
        <w:t xml:space="preserve">m together at home as a class collage and bring it back in for Mr. Holliday. </w:t>
      </w:r>
    </w:p>
    <w:p w:rsidR="00720EA3" w:rsidRPr="00720EA3" w:rsidRDefault="00720EA3" w:rsidP="00817598">
      <w:pPr>
        <w:rPr>
          <w:rFonts w:ascii="Times New Roman" w:hAnsi="Times New Roman" w:cs="Times New Roman"/>
          <w:sz w:val="24"/>
          <w:szCs w:val="24"/>
          <w:lang w:val="en-US"/>
        </w:rPr>
      </w:pPr>
      <w:r w:rsidRPr="00720EA3">
        <w:rPr>
          <w:rFonts w:ascii="Times New Roman" w:hAnsi="Times New Roman" w:cs="Times New Roman"/>
          <w:sz w:val="24"/>
          <w:szCs w:val="24"/>
          <w:lang w:val="en-US"/>
        </w:rPr>
        <w:t xml:space="preserve">Here is a formal definition of Transcendentalism, broken down it simply means a movement </w:t>
      </w:r>
      <w:r w:rsidR="00E11280">
        <w:rPr>
          <w:rFonts w:ascii="Times New Roman" w:hAnsi="Times New Roman" w:cs="Times New Roman"/>
          <w:sz w:val="24"/>
          <w:szCs w:val="24"/>
          <w:lang w:val="en-US"/>
        </w:rPr>
        <w:t xml:space="preserve">that originated in the mid 1800’s </w:t>
      </w:r>
      <w:r w:rsidRPr="00720EA3">
        <w:rPr>
          <w:rFonts w:ascii="Times New Roman" w:hAnsi="Times New Roman" w:cs="Times New Roman"/>
          <w:sz w:val="24"/>
          <w:szCs w:val="24"/>
          <w:lang w:val="en-US"/>
        </w:rPr>
        <w:t>that explored how humans were connected with nature and encouraged people to study and spend time in nature to learn more about the</w:t>
      </w:r>
      <w:r w:rsidR="003E3BD2">
        <w:rPr>
          <w:rFonts w:ascii="Times New Roman" w:hAnsi="Times New Roman" w:cs="Times New Roman"/>
          <w:sz w:val="24"/>
          <w:szCs w:val="24"/>
          <w:lang w:val="en-US"/>
        </w:rPr>
        <w:t>mselves and their importance in the universe.</w:t>
      </w:r>
    </w:p>
    <w:p w:rsidR="00817598" w:rsidRDefault="001C3BD9" w:rsidP="00817598">
      <w:pPr>
        <w:rPr>
          <w:rFonts w:ascii="Times New Roman" w:hAnsi="Times New Roman" w:cs="Times New Roman"/>
          <w:sz w:val="24"/>
          <w:szCs w:val="24"/>
          <w:lang w:val="en-US"/>
        </w:rPr>
      </w:pPr>
      <w:r>
        <w:rPr>
          <w:rFonts w:ascii="Times New Roman" w:hAnsi="Times New Roman" w:cs="Times New Roman"/>
          <w:sz w:val="24"/>
          <w:szCs w:val="24"/>
          <w:lang w:val="en-US"/>
        </w:rPr>
        <w:t>Ralph</w:t>
      </w:r>
      <w:r w:rsidR="00817598" w:rsidRPr="00720EA3">
        <w:rPr>
          <w:rFonts w:ascii="Times New Roman" w:hAnsi="Times New Roman" w:cs="Times New Roman"/>
          <w:sz w:val="24"/>
          <w:szCs w:val="24"/>
          <w:lang w:val="en-US"/>
        </w:rPr>
        <w:t xml:space="preserve"> </w:t>
      </w:r>
      <w:r w:rsidR="00720EA3" w:rsidRPr="00720EA3">
        <w:rPr>
          <w:rFonts w:ascii="Times New Roman" w:hAnsi="Times New Roman" w:cs="Times New Roman"/>
          <w:color w:val="0D141A"/>
          <w:sz w:val="24"/>
          <w:szCs w:val="24"/>
          <w:lang w:val="en-US"/>
        </w:rPr>
        <w:t>Waldo Emerson was really</w:t>
      </w:r>
      <w:r w:rsidR="00817598" w:rsidRPr="00720EA3">
        <w:rPr>
          <w:rFonts w:ascii="Times New Roman" w:hAnsi="Times New Roman" w:cs="Times New Roman"/>
          <w:color w:val="0D141A"/>
          <w:sz w:val="24"/>
          <w:szCs w:val="24"/>
          <w:lang w:val="en-US"/>
        </w:rPr>
        <w:t xml:space="preserve"> the center of the American transcendental movement</w:t>
      </w:r>
      <w:r w:rsidR="00720EA3" w:rsidRPr="00720EA3">
        <w:rPr>
          <w:rFonts w:ascii="Times New Roman" w:hAnsi="Times New Roman" w:cs="Times New Roman"/>
          <w:color w:val="0D141A"/>
          <w:sz w:val="24"/>
          <w:szCs w:val="24"/>
          <w:lang w:val="en-US"/>
        </w:rPr>
        <w:t>. He attended Harvard School of Divinity where he became an ordained mini</w:t>
      </w:r>
      <w:r w:rsidR="003E3BD2">
        <w:rPr>
          <w:rFonts w:ascii="Times New Roman" w:hAnsi="Times New Roman" w:cs="Times New Roman"/>
          <w:color w:val="0D141A"/>
          <w:sz w:val="24"/>
          <w:szCs w:val="24"/>
          <w:lang w:val="en-US"/>
        </w:rPr>
        <w:t>ster, but resigned from his position</w:t>
      </w:r>
      <w:r w:rsidR="00720EA3" w:rsidRPr="00720EA3">
        <w:rPr>
          <w:rFonts w:ascii="Times New Roman" w:hAnsi="Times New Roman" w:cs="Times New Roman"/>
          <w:color w:val="0D141A"/>
          <w:sz w:val="24"/>
          <w:szCs w:val="24"/>
          <w:lang w:val="en-US"/>
        </w:rPr>
        <w:t xml:space="preserve"> after his wife’s death. He set out most of his </w:t>
      </w:r>
      <w:r w:rsidR="00817598" w:rsidRPr="00720EA3">
        <w:rPr>
          <w:rFonts w:ascii="Times New Roman" w:hAnsi="Times New Roman" w:cs="Times New Roman"/>
          <w:color w:val="0D141A"/>
          <w:sz w:val="24"/>
          <w:szCs w:val="24"/>
          <w:lang w:val="en-US"/>
        </w:rPr>
        <w:t>ideas and values</w:t>
      </w:r>
      <w:r w:rsidR="00720EA3" w:rsidRPr="00720EA3">
        <w:rPr>
          <w:rFonts w:ascii="Times New Roman" w:hAnsi="Times New Roman" w:cs="Times New Roman"/>
          <w:color w:val="0D141A"/>
          <w:sz w:val="24"/>
          <w:szCs w:val="24"/>
          <w:lang w:val="en-US"/>
        </w:rPr>
        <w:t xml:space="preserve"> about Transcendentalism in his </w:t>
      </w:r>
      <w:r w:rsidR="00817598" w:rsidRPr="00720EA3">
        <w:rPr>
          <w:rFonts w:ascii="Times New Roman" w:hAnsi="Times New Roman" w:cs="Times New Roman"/>
          <w:color w:val="0D141A"/>
          <w:sz w:val="24"/>
          <w:szCs w:val="24"/>
          <w:lang w:val="en-US"/>
        </w:rPr>
        <w:t xml:space="preserve">book, </w:t>
      </w:r>
      <w:hyperlink r:id="rId5" w:history="1">
        <w:r w:rsidR="00817598" w:rsidRPr="00720EA3">
          <w:rPr>
            <w:rStyle w:val="Hyperlink"/>
            <w:rFonts w:ascii="Times New Roman" w:hAnsi="Times New Roman" w:cs="Times New Roman"/>
            <w:i/>
            <w:iCs/>
            <w:sz w:val="24"/>
            <w:szCs w:val="24"/>
            <w:lang w:val="en-US"/>
          </w:rPr>
          <w:t>Nature</w:t>
        </w:r>
      </w:hyperlink>
      <w:r w:rsidR="00720EA3" w:rsidRPr="00720EA3">
        <w:rPr>
          <w:rFonts w:ascii="Times New Roman" w:hAnsi="Times New Roman" w:cs="Times New Roman"/>
          <w:color w:val="0D141A"/>
          <w:sz w:val="24"/>
          <w:szCs w:val="24"/>
          <w:lang w:val="en-US"/>
        </w:rPr>
        <w:t>, which was published in 1836. His book</w:t>
      </w:r>
      <w:r w:rsidR="00817598" w:rsidRPr="00720EA3">
        <w:rPr>
          <w:rFonts w:ascii="Times New Roman" w:hAnsi="Times New Roman" w:cs="Times New Roman"/>
          <w:color w:val="0D141A"/>
          <w:sz w:val="24"/>
          <w:szCs w:val="24"/>
          <w:lang w:val="en-US"/>
        </w:rPr>
        <w:t xml:space="preserve"> represented at least ten years of intense study in philosophy, religion, and literature</w:t>
      </w:r>
      <w:r>
        <w:rPr>
          <w:rFonts w:ascii="Times New Roman" w:hAnsi="Times New Roman" w:cs="Times New Roman"/>
          <w:color w:val="0D141A"/>
          <w:sz w:val="24"/>
          <w:szCs w:val="24"/>
          <w:lang w:val="en-US"/>
        </w:rPr>
        <w:t>.</w:t>
      </w:r>
      <w:r w:rsidRPr="001C3BD9">
        <w:rPr>
          <w:rFonts w:ascii="Times New Roman" w:hAnsi="Times New Roman" w:cs="Times New Roman"/>
          <w:sz w:val="24"/>
          <w:szCs w:val="24"/>
          <w:lang w:val="en-US"/>
        </w:rPr>
        <w:t xml:space="preserve"> </w:t>
      </w:r>
      <w:r w:rsidRPr="00720EA3">
        <w:rPr>
          <w:rFonts w:ascii="Times New Roman" w:hAnsi="Times New Roman" w:cs="Times New Roman"/>
          <w:sz w:val="24"/>
          <w:szCs w:val="24"/>
          <w:lang w:val="en-US"/>
        </w:rPr>
        <w:t xml:space="preserve">With </w:t>
      </w:r>
      <w:r>
        <w:rPr>
          <w:rFonts w:ascii="Times New Roman" w:hAnsi="Times New Roman" w:cs="Times New Roman"/>
          <w:sz w:val="24"/>
          <w:szCs w:val="24"/>
          <w:lang w:val="en-US"/>
        </w:rPr>
        <w:t xml:space="preserve">his </w:t>
      </w:r>
      <w:r w:rsidRPr="00720EA3">
        <w:rPr>
          <w:rFonts w:ascii="Times New Roman" w:hAnsi="Times New Roman" w:cs="Times New Roman"/>
          <w:sz w:val="24"/>
          <w:szCs w:val="24"/>
          <w:lang w:val="en-US"/>
        </w:rPr>
        <w:t>fellow transcendentalist Margaret Fuller he published and edited the Dial,</w:t>
      </w:r>
      <w:r>
        <w:rPr>
          <w:rFonts w:ascii="Times New Roman" w:hAnsi="Times New Roman" w:cs="Times New Roman"/>
          <w:sz w:val="24"/>
          <w:szCs w:val="24"/>
          <w:lang w:val="en-US"/>
        </w:rPr>
        <w:t xml:space="preserve"> which was</w:t>
      </w:r>
      <w:r w:rsidRPr="00720EA3">
        <w:rPr>
          <w:rFonts w:ascii="Times New Roman" w:hAnsi="Times New Roman" w:cs="Times New Roman"/>
          <w:sz w:val="24"/>
          <w:szCs w:val="24"/>
          <w:lang w:val="en-US"/>
        </w:rPr>
        <w:t xml:space="preserve"> a newspaper for Transcendentalist ideas</w:t>
      </w:r>
      <w:r>
        <w:rPr>
          <w:rFonts w:ascii="Times New Roman" w:hAnsi="Times New Roman" w:cs="Times New Roman"/>
          <w:sz w:val="24"/>
          <w:szCs w:val="24"/>
          <w:lang w:val="en-US"/>
        </w:rPr>
        <w:t>.</w:t>
      </w:r>
      <w:r>
        <w:rPr>
          <w:rFonts w:ascii="Times New Roman" w:hAnsi="Times New Roman" w:cs="Times New Roman"/>
          <w:color w:val="0D141A"/>
          <w:sz w:val="24"/>
          <w:szCs w:val="24"/>
          <w:lang w:val="en-US"/>
        </w:rPr>
        <w:t xml:space="preserve"> Emerson</w:t>
      </w:r>
      <w:r>
        <w:rPr>
          <w:rFonts w:ascii="Times New Roman" w:hAnsi="Times New Roman" w:cs="Times New Roman"/>
          <w:sz w:val="24"/>
          <w:szCs w:val="24"/>
          <w:lang w:val="en-US"/>
        </w:rPr>
        <w:t xml:space="preserve"> was an avid individualist or someone who encouraged people to focus on </w:t>
      </w:r>
      <w:proofErr w:type="gramStart"/>
      <w:r>
        <w:rPr>
          <w:rFonts w:ascii="Times New Roman" w:hAnsi="Times New Roman" w:cs="Times New Roman"/>
          <w:sz w:val="24"/>
          <w:szCs w:val="24"/>
          <w:lang w:val="en-US"/>
        </w:rPr>
        <w:t>themselves</w:t>
      </w:r>
      <w:proofErr w:type="gramEnd"/>
      <w:r w:rsidR="003E3BD2">
        <w:rPr>
          <w:rFonts w:ascii="Times New Roman" w:hAnsi="Times New Roman" w:cs="Times New Roman"/>
          <w:sz w:val="24"/>
          <w:szCs w:val="24"/>
          <w:lang w:val="en-US"/>
        </w:rPr>
        <w:t xml:space="preserve"> as an individual person</w:t>
      </w:r>
      <w:r>
        <w:rPr>
          <w:rFonts w:ascii="Times New Roman" w:hAnsi="Times New Roman" w:cs="Times New Roman"/>
          <w:sz w:val="24"/>
          <w:szCs w:val="24"/>
          <w:lang w:val="en-US"/>
        </w:rPr>
        <w:t>, and look within to discover the answers to the world’s questions. Emerson believed that every single man’s opinion was important</w:t>
      </w:r>
      <w:r w:rsidR="00533053" w:rsidRPr="00720EA3">
        <w:rPr>
          <w:rFonts w:ascii="Times New Roman" w:hAnsi="Times New Roman" w:cs="Times New Roman"/>
          <w:sz w:val="24"/>
          <w:szCs w:val="24"/>
          <w:lang w:val="en-US"/>
        </w:rPr>
        <w:t xml:space="preserve">. </w:t>
      </w:r>
      <w:r>
        <w:rPr>
          <w:rFonts w:ascii="Times New Roman" w:hAnsi="Times New Roman" w:cs="Times New Roman"/>
          <w:sz w:val="24"/>
          <w:szCs w:val="24"/>
          <w:lang w:val="en-US"/>
        </w:rPr>
        <w:t>His many ideas about how to best live life and connect with nature inspired many Transcendentalists who would follow in his footsteps.</w:t>
      </w:r>
    </w:p>
    <w:p w:rsidR="001C3BD9" w:rsidRDefault="001C3BD9" w:rsidP="00817598">
      <w:pPr>
        <w:rPr>
          <w:rFonts w:ascii="Times New Roman" w:hAnsi="Times New Roman" w:cs="Times New Roman"/>
          <w:sz w:val="24"/>
          <w:szCs w:val="24"/>
          <w:lang w:val="en-US"/>
        </w:rPr>
      </w:pPr>
      <w:r>
        <w:rPr>
          <w:rFonts w:ascii="Times New Roman" w:hAnsi="Times New Roman" w:cs="Times New Roman"/>
          <w:sz w:val="24"/>
          <w:szCs w:val="24"/>
          <w:lang w:val="en-US"/>
        </w:rPr>
        <w:t>Henry David Thoreau was another Transcendentalist who like Emerson</w:t>
      </w:r>
      <w:r w:rsidR="003E248F">
        <w:rPr>
          <w:rFonts w:ascii="Times New Roman" w:hAnsi="Times New Roman" w:cs="Times New Roman"/>
          <w:sz w:val="24"/>
          <w:szCs w:val="24"/>
          <w:lang w:val="en-US"/>
        </w:rPr>
        <w:t>,</w:t>
      </w:r>
      <w:r>
        <w:rPr>
          <w:rFonts w:ascii="Times New Roman" w:hAnsi="Times New Roman" w:cs="Times New Roman"/>
          <w:sz w:val="24"/>
          <w:szCs w:val="24"/>
          <w:lang w:val="en-US"/>
        </w:rPr>
        <w:t xml:space="preserve"> was a graduate of Harvard. In fact, it was at Harvard tha</w:t>
      </w:r>
      <w:r w:rsidR="002B04ED">
        <w:rPr>
          <w:rFonts w:ascii="Times New Roman" w:hAnsi="Times New Roman" w:cs="Times New Roman"/>
          <w:sz w:val="24"/>
          <w:szCs w:val="24"/>
          <w:lang w:val="en-US"/>
        </w:rPr>
        <w:t xml:space="preserve">t Thoreau first </w:t>
      </w:r>
      <w:r w:rsidR="00DE311F">
        <w:rPr>
          <w:rFonts w:ascii="Times New Roman" w:hAnsi="Times New Roman" w:cs="Times New Roman"/>
          <w:sz w:val="24"/>
          <w:szCs w:val="24"/>
          <w:lang w:val="en-US"/>
        </w:rPr>
        <w:t>read Emerson’s</w:t>
      </w:r>
      <w:r>
        <w:rPr>
          <w:rFonts w:ascii="Times New Roman" w:hAnsi="Times New Roman" w:cs="Times New Roman"/>
          <w:sz w:val="24"/>
          <w:szCs w:val="24"/>
          <w:lang w:val="en-US"/>
        </w:rPr>
        <w:t xml:space="preserve"> book </w:t>
      </w:r>
      <w:r w:rsidR="002B04ED" w:rsidRPr="001C3BD9">
        <w:rPr>
          <w:rFonts w:ascii="Times New Roman" w:hAnsi="Times New Roman" w:cs="Times New Roman"/>
          <w:sz w:val="24"/>
          <w:szCs w:val="24"/>
          <w:u w:val="single"/>
          <w:lang w:val="en-US"/>
        </w:rPr>
        <w:t>Nature</w:t>
      </w:r>
      <w:r w:rsidR="002B04ED">
        <w:rPr>
          <w:rFonts w:ascii="Times New Roman" w:hAnsi="Times New Roman" w:cs="Times New Roman"/>
          <w:sz w:val="24"/>
          <w:szCs w:val="24"/>
          <w:u w:val="single"/>
          <w:lang w:val="en-US"/>
        </w:rPr>
        <w:t xml:space="preserve"> </w:t>
      </w:r>
      <w:r w:rsidR="002B04ED">
        <w:rPr>
          <w:rFonts w:ascii="Times New Roman" w:hAnsi="Times New Roman" w:cs="Times New Roman"/>
          <w:sz w:val="24"/>
          <w:szCs w:val="24"/>
          <w:lang w:val="en-US"/>
        </w:rPr>
        <w:t>and</w:t>
      </w:r>
      <w:r>
        <w:rPr>
          <w:rFonts w:ascii="Times New Roman" w:hAnsi="Times New Roman" w:cs="Times New Roman"/>
          <w:sz w:val="24"/>
          <w:szCs w:val="24"/>
          <w:lang w:val="en-US"/>
        </w:rPr>
        <w:t xml:space="preserve"> became inspired by its ideas. </w:t>
      </w:r>
      <w:r w:rsidR="002B04ED">
        <w:rPr>
          <w:rFonts w:ascii="Times New Roman" w:hAnsi="Times New Roman" w:cs="Times New Roman"/>
          <w:sz w:val="24"/>
          <w:szCs w:val="24"/>
          <w:lang w:val="en-US"/>
        </w:rPr>
        <w:t xml:space="preserve"> After Harvard he decided that to truly explore Emerson’s ideas fully he would live alone for two years in a small cabin near Walden Pond</w:t>
      </w:r>
      <w:r w:rsidR="003E3BD2">
        <w:rPr>
          <w:rFonts w:ascii="Times New Roman" w:hAnsi="Times New Roman" w:cs="Times New Roman"/>
          <w:sz w:val="24"/>
          <w:szCs w:val="24"/>
          <w:lang w:val="en-US"/>
        </w:rPr>
        <w:t xml:space="preserve"> Massachusetts</w:t>
      </w:r>
      <w:r w:rsidR="002B04ED">
        <w:rPr>
          <w:rFonts w:ascii="Times New Roman" w:hAnsi="Times New Roman" w:cs="Times New Roman"/>
          <w:sz w:val="24"/>
          <w:szCs w:val="24"/>
          <w:lang w:val="en-US"/>
        </w:rPr>
        <w:t xml:space="preserve">, in order to really connect with nature and write his first book. After 26 months of intense reading, writing, and studying his surroundings Thoreau had completed his </w:t>
      </w:r>
      <w:r w:rsidR="00DE311F">
        <w:rPr>
          <w:rFonts w:ascii="Times New Roman" w:hAnsi="Times New Roman" w:cs="Times New Roman"/>
          <w:sz w:val="24"/>
          <w:szCs w:val="24"/>
          <w:lang w:val="en-US"/>
        </w:rPr>
        <w:t>first full draft of Walden, his famous</w:t>
      </w:r>
      <w:r w:rsidR="002B04ED">
        <w:rPr>
          <w:rFonts w:ascii="Times New Roman" w:hAnsi="Times New Roman" w:cs="Times New Roman"/>
          <w:sz w:val="24"/>
          <w:szCs w:val="24"/>
          <w:lang w:val="en-US"/>
        </w:rPr>
        <w:t xml:space="preserve"> book about his experiences at the pond. But, Henry David Thoreau</w:t>
      </w:r>
      <w:r w:rsidR="00DE311F">
        <w:rPr>
          <w:rFonts w:ascii="Times New Roman" w:hAnsi="Times New Roman" w:cs="Times New Roman"/>
          <w:sz w:val="24"/>
          <w:szCs w:val="24"/>
          <w:lang w:val="en-US"/>
        </w:rPr>
        <w:t>’s life was not fully consumed with literature. Rather he was an avid abolitionist who peacefully protested slavery and called for equal ri</w:t>
      </w:r>
      <w:r w:rsidR="003E3BD2">
        <w:rPr>
          <w:rFonts w:ascii="Times New Roman" w:hAnsi="Times New Roman" w:cs="Times New Roman"/>
          <w:sz w:val="24"/>
          <w:szCs w:val="24"/>
          <w:lang w:val="en-US"/>
        </w:rPr>
        <w:t xml:space="preserve">ghts for every man. It was his beliefs that got him trouble. </w:t>
      </w:r>
      <w:r w:rsidR="00DE311F">
        <w:rPr>
          <w:rFonts w:ascii="Times New Roman" w:hAnsi="Times New Roman" w:cs="Times New Roman"/>
          <w:sz w:val="24"/>
          <w:szCs w:val="24"/>
          <w:lang w:val="en-US"/>
        </w:rPr>
        <w:t xml:space="preserve">Thoreau was jailed for his resistance and protest of the Mexican War (and its </w:t>
      </w:r>
      <w:r w:rsidR="00DE311F">
        <w:rPr>
          <w:rFonts w:ascii="Times New Roman" w:hAnsi="Times New Roman" w:cs="Times New Roman"/>
          <w:sz w:val="24"/>
          <w:szCs w:val="24"/>
          <w:lang w:val="en-US"/>
        </w:rPr>
        <w:lastRenderedPageBreak/>
        <w:t>attempts to extend slavery), but the essay Civil</w:t>
      </w:r>
      <w:r w:rsidR="003E3BD2">
        <w:rPr>
          <w:rFonts w:ascii="Times New Roman" w:hAnsi="Times New Roman" w:cs="Times New Roman"/>
          <w:sz w:val="24"/>
          <w:szCs w:val="24"/>
          <w:lang w:val="en-US"/>
        </w:rPr>
        <w:t xml:space="preserve"> Disobedience, which he wrote about his experiences were</w:t>
      </w:r>
      <w:r w:rsidR="00DE311F">
        <w:rPr>
          <w:rFonts w:ascii="Times New Roman" w:hAnsi="Times New Roman" w:cs="Times New Roman"/>
          <w:sz w:val="24"/>
          <w:szCs w:val="24"/>
          <w:lang w:val="en-US"/>
        </w:rPr>
        <w:t xml:space="preserve"> his real triumph. Thoreau’s groundbreaking</w:t>
      </w:r>
      <w:r w:rsidR="003E3BD2">
        <w:rPr>
          <w:rFonts w:ascii="Times New Roman" w:hAnsi="Times New Roman" w:cs="Times New Roman"/>
          <w:sz w:val="24"/>
          <w:szCs w:val="24"/>
          <w:lang w:val="en-US"/>
        </w:rPr>
        <w:t xml:space="preserve"> social</w:t>
      </w:r>
      <w:r w:rsidR="00DE311F">
        <w:rPr>
          <w:rFonts w:ascii="Times New Roman" w:hAnsi="Times New Roman" w:cs="Times New Roman"/>
          <w:sz w:val="24"/>
          <w:szCs w:val="24"/>
          <w:lang w:val="en-US"/>
        </w:rPr>
        <w:t xml:space="preserve"> experiments and attempts at peaceful protest would provide influence for lat</w:t>
      </w:r>
      <w:r w:rsidR="003E248F">
        <w:rPr>
          <w:rFonts w:ascii="Times New Roman" w:hAnsi="Times New Roman" w:cs="Times New Roman"/>
          <w:sz w:val="24"/>
          <w:szCs w:val="24"/>
          <w:lang w:val="en-US"/>
        </w:rPr>
        <w:t>er world leaders who would</w:t>
      </w:r>
      <w:r w:rsidR="00DE311F">
        <w:rPr>
          <w:rFonts w:ascii="Times New Roman" w:hAnsi="Times New Roman" w:cs="Times New Roman"/>
          <w:sz w:val="24"/>
          <w:szCs w:val="24"/>
          <w:lang w:val="en-US"/>
        </w:rPr>
        <w:t xml:space="preserve"> forever change history.</w:t>
      </w:r>
    </w:p>
    <w:p w:rsidR="00D85095" w:rsidRPr="003E248F" w:rsidRDefault="00FB73A7" w:rsidP="00817598">
      <w:pPr>
        <w:rPr>
          <w:rFonts w:ascii="Times New Roman" w:hAnsi="Times New Roman" w:cs="Times New Roman"/>
          <w:sz w:val="24"/>
          <w:szCs w:val="24"/>
          <w:lang w:val="en-US"/>
        </w:rPr>
      </w:pPr>
      <w:r>
        <w:rPr>
          <w:rFonts w:ascii="Times New Roman" w:hAnsi="Times New Roman" w:cs="Times New Roman"/>
          <w:sz w:val="24"/>
          <w:szCs w:val="24"/>
          <w:lang w:val="en-US"/>
        </w:rPr>
        <w:t xml:space="preserve"> Another trailblazer, </w:t>
      </w:r>
      <w:r w:rsidR="00D85095">
        <w:rPr>
          <w:rFonts w:ascii="Times New Roman" w:hAnsi="Times New Roman" w:cs="Times New Roman"/>
          <w:sz w:val="24"/>
          <w:szCs w:val="24"/>
          <w:lang w:val="en-US"/>
        </w:rPr>
        <w:t>Margaret Fuller</w:t>
      </w:r>
      <w:r>
        <w:rPr>
          <w:rFonts w:ascii="Times New Roman" w:hAnsi="Times New Roman" w:cs="Times New Roman"/>
          <w:sz w:val="24"/>
          <w:szCs w:val="24"/>
          <w:lang w:val="en-US"/>
        </w:rPr>
        <w:t>,</w:t>
      </w:r>
      <w:r w:rsidR="00D85095">
        <w:rPr>
          <w:rFonts w:ascii="Times New Roman" w:hAnsi="Times New Roman" w:cs="Times New Roman"/>
          <w:sz w:val="24"/>
          <w:szCs w:val="24"/>
          <w:lang w:val="en-US"/>
        </w:rPr>
        <w:t xml:space="preserve"> was a prominent woman Transcendentalist who was great friends with many intellectuals of the day from Concord and Boston</w:t>
      </w:r>
      <w:r>
        <w:rPr>
          <w:rFonts w:ascii="Times New Roman" w:hAnsi="Times New Roman" w:cs="Times New Roman"/>
          <w:sz w:val="24"/>
          <w:szCs w:val="24"/>
          <w:lang w:val="en-US"/>
        </w:rPr>
        <w:t>,</w:t>
      </w:r>
      <w:r w:rsidR="00D85095">
        <w:rPr>
          <w:rFonts w:ascii="Times New Roman" w:hAnsi="Times New Roman" w:cs="Times New Roman"/>
          <w:sz w:val="24"/>
          <w:szCs w:val="24"/>
          <w:lang w:val="en-US"/>
        </w:rPr>
        <w:t xml:space="preserve"> including Waldo Emerson. She served with Emerson as editor of The Dial, the Transcendentalist newspaper for which she wrote many reviews of art, and literature. Later in life she published a book about her journeys westward which impressed many in and outside of her literary circle including </w:t>
      </w:r>
      <w:r w:rsidR="003E248F">
        <w:rPr>
          <w:rFonts w:ascii="Times New Roman" w:hAnsi="Times New Roman" w:cs="Times New Roman"/>
          <w:sz w:val="24"/>
          <w:szCs w:val="24"/>
          <w:lang w:val="en-US"/>
        </w:rPr>
        <w:t>Horace Greely who asked her to become book</w:t>
      </w:r>
      <w:r w:rsidR="004F4975">
        <w:rPr>
          <w:rFonts w:ascii="Times New Roman" w:hAnsi="Times New Roman" w:cs="Times New Roman"/>
          <w:sz w:val="24"/>
          <w:szCs w:val="24"/>
          <w:lang w:val="en-US"/>
        </w:rPr>
        <w:t xml:space="preserve"> review editor for</w:t>
      </w:r>
      <w:r w:rsidR="003E248F">
        <w:rPr>
          <w:rFonts w:ascii="Times New Roman" w:hAnsi="Times New Roman" w:cs="Times New Roman"/>
          <w:sz w:val="24"/>
          <w:szCs w:val="24"/>
          <w:lang w:val="en-US"/>
        </w:rPr>
        <w:t xml:space="preserve"> the New York Tribune where she</w:t>
      </w:r>
      <w:r>
        <w:rPr>
          <w:rFonts w:ascii="Times New Roman" w:hAnsi="Times New Roman" w:cs="Times New Roman"/>
          <w:sz w:val="24"/>
          <w:szCs w:val="24"/>
          <w:lang w:val="en-US"/>
        </w:rPr>
        <w:t xml:space="preserve"> eventually</w:t>
      </w:r>
      <w:r w:rsidR="003E248F">
        <w:rPr>
          <w:rFonts w:ascii="Times New Roman" w:hAnsi="Times New Roman" w:cs="Times New Roman"/>
          <w:sz w:val="24"/>
          <w:szCs w:val="24"/>
          <w:lang w:val="en-US"/>
        </w:rPr>
        <w:t xml:space="preserve"> became successful and branched out into various other cultural subjects. A year after taking the job at the Tribune, Margaret Fuller published her popular classic </w:t>
      </w:r>
      <w:r w:rsidR="003E248F">
        <w:rPr>
          <w:rFonts w:ascii="Times New Roman" w:hAnsi="Times New Roman" w:cs="Times New Roman"/>
          <w:sz w:val="24"/>
          <w:szCs w:val="24"/>
          <w:u w:val="single"/>
          <w:lang w:val="en-US"/>
        </w:rPr>
        <w:t>Woman in the Nineteenth Century</w:t>
      </w:r>
      <w:r w:rsidR="003E248F">
        <w:rPr>
          <w:rFonts w:ascii="Times New Roman" w:hAnsi="Times New Roman" w:cs="Times New Roman"/>
          <w:sz w:val="24"/>
          <w:szCs w:val="24"/>
          <w:lang w:val="en-US"/>
        </w:rPr>
        <w:t xml:space="preserve"> from an essay s</w:t>
      </w:r>
      <w:r>
        <w:rPr>
          <w:rFonts w:ascii="Times New Roman" w:hAnsi="Times New Roman" w:cs="Times New Roman"/>
          <w:sz w:val="24"/>
          <w:szCs w:val="24"/>
          <w:lang w:val="en-US"/>
        </w:rPr>
        <w:t>he had originally published for</w:t>
      </w:r>
      <w:r w:rsidR="00FB6BCD">
        <w:rPr>
          <w:rFonts w:ascii="Times New Roman" w:hAnsi="Times New Roman" w:cs="Times New Roman"/>
          <w:sz w:val="24"/>
          <w:szCs w:val="24"/>
          <w:lang w:val="en-US"/>
        </w:rPr>
        <w:t xml:space="preserve"> T</w:t>
      </w:r>
      <w:r w:rsidR="003E248F">
        <w:rPr>
          <w:rFonts w:ascii="Times New Roman" w:hAnsi="Times New Roman" w:cs="Times New Roman"/>
          <w:sz w:val="24"/>
          <w:szCs w:val="24"/>
          <w:lang w:val="en-US"/>
        </w:rPr>
        <w:t xml:space="preserve">he Dial. Margaret Fuller’s brilliant </w:t>
      </w:r>
      <w:r w:rsidR="00550714">
        <w:rPr>
          <w:rFonts w:ascii="Times New Roman" w:hAnsi="Times New Roman" w:cs="Times New Roman"/>
          <w:sz w:val="24"/>
          <w:szCs w:val="24"/>
          <w:lang w:val="en-US"/>
        </w:rPr>
        <w:t>novel</w:t>
      </w:r>
      <w:r w:rsidR="003E248F">
        <w:rPr>
          <w:rFonts w:ascii="Times New Roman" w:hAnsi="Times New Roman" w:cs="Times New Roman"/>
          <w:sz w:val="24"/>
          <w:szCs w:val="24"/>
          <w:lang w:val="en-US"/>
        </w:rPr>
        <w:t xml:space="preserve"> and ideas</w:t>
      </w:r>
      <w:r w:rsidR="00FB6BCD">
        <w:rPr>
          <w:rFonts w:ascii="Times New Roman" w:hAnsi="Times New Roman" w:cs="Times New Roman"/>
          <w:sz w:val="24"/>
          <w:szCs w:val="24"/>
          <w:lang w:val="en-US"/>
        </w:rPr>
        <w:t xml:space="preserve"> about equality for women</w:t>
      </w:r>
      <w:r w:rsidR="003E248F">
        <w:rPr>
          <w:rFonts w:ascii="Times New Roman" w:hAnsi="Times New Roman" w:cs="Times New Roman"/>
          <w:sz w:val="24"/>
          <w:szCs w:val="24"/>
          <w:lang w:val="en-US"/>
        </w:rPr>
        <w:t xml:space="preserve"> were </w:t>
      </w:r>
      <w:r w:rsidR="00FB6BCD">
        <w:rPr>
          <w:rFonts w:ascii="Times New Roman" w:hAnsi="Times New Roman" w:cs="Times New Roman"/>
          <w:sz w:val="24"/>
          <w:szCs w:val="24"/>
          <w:lang w:val="en-US"/>
        </w:rPr>
        <w:t>an inspiration not only to the ladies</w:t>
      </w:r>
      <w:r w:rsidR="003E248F">
        <w:rPr>
          <w:rFonts w:ascii="Times New Roman" w:hAnsi="Times New Roman" w:cs="Times New Roman"/>
          <w:sz w:val="24"/>
          <w:szCs w:val="24"/>
          <w:lang w:val="en-US"/>
        </w:rPr>
        <w:t xml:space="preserve"> of the time period, but </w:t>
      </w:r>
      <w:r w:rsidR="00FB6BCD">
        <w:rPr>
          <w:rFonts w:ascii="Times New Roman" w:hAnsi="Times New Roman" w:cs="Times New Roman"/>
          <w:sz w:val="24"/>
          <w:szCs w:val="24"/>
          <w:lang w:val="en-US"/>
        </w:rPr>
        <w:t xml:space="preserve">also to </w:t>
      </w:r>
      <w:r w:rsidR="003E248F">
        <w:rPr>
          <w:rFonts w:ascii="Times New Roman" w:hAnsi="Times New Roman" w:cs="Times New Roman"/>
          <w:sz w:val="24"/>
          <w:szCs w:val="24"/>
          <w:lang w:val="en-US"/>
        </w:rPr>
        <w:t>those today. She proved that the expansion of tho</w:t>
      </w:r>
      <w:r w:rsidR="00FB6BCD">
        <w:rPr>
          <w:rFonts w:ascii="Times New Roman" w:hAnsi="Times New Roman" w:cs="Times New Roman"/>
          <w:sz w:val="24"/>
          <w:szCs w:val="24"/>
          <w:lang w:val="en-US"/>
        </w:rPr>
        <w:t>ughts and ideals that was gripping the nation</w:t>
      </w:r>
      <w:r w:rsidR="003E248F">
        <w:rPr>
          <w:rFonts w:ascii="Times New Roman" w:hAnsi="Times New Roman" w:cs="Times New Roman"/>
          <w:sz w:val="24"/>
          <w:szCs w:val="24"/>
          <w:lang w:val="en-US"/>
        </w:rPr>
        <w:t xml:space="preserve"> durin</w:t>
      </w:r>
      <w:r>
        <w:rPr>
          <w:rFonts w:ascii="Times New Roman" w:hAnsi="Times New Roman" w:cs="Times New Roman"/>
          <w:sz w:val="24"/>
          <w:szCs w:val="24"/>
          <w:lang w:val="en-US"/>
        </w:rPr>
        <w:t>g the 1800’s were</w:t>
      </w:r>
      <w:r w:rsidR="003E248F">
        <w:rPr>
          <w:rFonts w:ascii="Times New Roman" w:hAnsi="Times New Roman" w:cs="Times New Roman"/>
          <w:sz w:val="24"/>
          <w:szCs w:val="24"/>
          <w:lang w:val="en-US"/>
        </w:rPr>
        <w:t xml:space="preserve"> just </w:t>
      </w:r>
      <w:r>
        <w:rPr>
          <w:rFonts w:ascii="Times New Roman" w:hAnsi="Times New Roman" w:cs="Times New Roman"/>
          <w:sz w:val="24"/>
          <w:szCs w:val="24"/>
          <w:lang w:val="en-US"/>
        </w:rPr>
        <w:t xml:space="preserve">as accessible to women as they were to </w:t>
      </w:r>
      <w:r w:rsidR="003E248F">
        <w:rPr>
          <w:rFonts w:ascii="Times New Roman" w:hAnsi="Times New Roman" w:cs="Times New Roman"/>
          <w:sz w:val="24"/>
          <w:szCs w:val="24"/>
          <w:lang w:val="en-US"/>
        </w:rPr>
        <w:t xml:space="preserve">men. </w:t>
      </w:r>
      <w:r>
        <w:rPr>
          <w:rFonts w:ascii="Times New Roman" w:hAnsi="Times New Roman" w:cs="Times New Roman"/>
          <w:sz w:val="24"/>
          <w:szCs w:val="24"/>
          <w:lang w:val="en-US"/>
        </w:rPr>
        <w:t xml:space="preserve"> </w:t>
      </w:r>
    </w:p>
    <w:p w:rsidR="00817598" w:rsidRDefault="00FB6BCD" w:rsidP="00817598">
      <w:pPr>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00FB73A7">
        <w:rPr>
          <w:rFonts w:ascii="Times New Roman" w:hAnsi="Times New Roman" w:cs="Times New Roman"/>
          <w:sz w:val="24"/>
          <w:szCs w:val="24"/>
          <w:lang w:val="en-US"/>
        </w:rPr>
        <w:t>Many of these Transcendentalists including</w:t>
      </w:r>
      <w:r w:rsidR="00550714">
        <w:rPr>
          <w:rFonts w:ascii="Times New Roman" w:hAnsi="Times New Roman" w:cs="Times New Roman"/>
          <w:sz w:val="24"/>
          <w:szCs w:val="24"/>
          <w:lang w:val="en-US"/>
        </w:rPr>
        <w:t xml:space="preserve"> Emerson and Thoreau had an enormous impact on future authors, poets, and activists.</w:t>
      </w:r>
    </w:p>
    <w:p w:rsidR="00550714" w:rsidRDefault="00550714" w:rsidP="00817598">
      <w:pPr>
        <w:rPr>
          <w:rFonts w:ascii="Times New Roman" w:hAnsi="Times New Roman" w:cs="Times New Roman"/>
          <w:sz w:val="24"/>
          <w:szCs w:val="24"/>
          <w:lang w:val="en-US"/>
        </w:rPr>
      </w:pPr>
      <w:r>
        <w:rPr>
          <w:rFonts w:ascii="Times New Roman" w:hAnsi="Times New Roman" w:cs="Times New Roman"/>
          <w:sz w:val="24"/>
          <w:szCs w:val="24"/>
          <w:lang w:val="en-US"/>
        </w:rPr>
        <w:t xml:space="preserve">Walt Whitman was a major poet of the 1800’s whose work includes Song of </w:t>
      </w:r>
      <w:proofErr w:type="gramStart"/>
      <w:r>
        <w:rPr>
          <w:rFonts w:ascii="Times New Roman" w:hAnsi="Times New Roman" w:cs="Times New Roman"/>
          <w:sz w:val="24"/>
          <w:szCs w:val="24"/>
          <w:lang w:val="en-US"/>
        </w:rPr>
        <w:t>Myself</w:t>
      </w:r>
      <w:proofErr w:type="gramEnd"/>
      <w:r>
        <w:rPr>
          <w:rFonts w:ascii="Times New Roman" w:hAnsi="Times New Roman" w:cs="Times New Roman"/>
          <w:sz w:val="24"/>
          <w:szCs w:val="24"/>
          <w:lang w:val="en-US"/>
        </w:rPr>
        <w:t xml:space="preserve"> and Leaves of Grass.  </w:t>
      </w:r>
      <w:r w:rsidR="00103B25">
        <w:rPr>
          <w:rFonts w:ascii="Times New Roman" w:hAnsi="Times New Roman" w:cs="Times New Roman"/>
          <w:sz w:val="24"/>
          <w:szCs w:val="24"/>
          <w:lang w:val="en-US"/>
        </w:rPr>
        <w:t>Whitman had</w:t>
      </w:r>
      <w:r w:rsidR="00FB73A7">
        <w:rPr>
          <w:rFonts w:ascii="Times New Roman" w:hAnsi="Times New Roman" w:cs="Times New Roman"/>
          <w:sz w:val="24"/>
          <w:szCs w:val="24"/>
          <w:lang w:val="en-US"/>
        </w:rPr>
        <w:t xml:space="preserve"> read about</w:t>
      </w:r>
      <w:r w:rsidR="00103B25">
        <w:rPr>
          <w:rFonts w:ascii="Times New Roman" w:hAnsi="Times New Roman" w:cs="Times New Roman"/>
          <w:sz w:val="24"/>
          <w:szCs w:val="24"/>
          <w:lang w:val="en-US"/>
        </w:rPr>
        <w:t xml:space="preserve"> Emerson and the Transcendentalists during his time in college and incorporated their ideas throughout much of his work. </w:t>
      </w:r>
      <w:r>
        <w:rPr>
          <w:rFonts w:ascii="Times New Roman" w:hAnsi="Times New Roman" w:cs="Times New Roman"/>
          <w:sz w:val="24"/>
          <w:szCs w:val="24"/>
          <w:lang w:val="en-US"/>
        </w:rPr>
        <w:t xml:space="preserve">Like Emerson he used themes from nature and their connection to our human world in his literary works. Whitman believed </w:t>
      </w:r>
      <w:r w:rsidR="00103B25">
        <w:rPr>
          <w:rFonts w:ascii="Times New Roman" w:hAnsi="Times New Roman" w:cs="Times New Roman"/>
          <w:sz w:val="24"/>
          <w:szCs w:val="24"/>
          <w:lang w:val="en-US"/>
        </w:rPr>
        <w:t xml:space="preserve">himself to be </w:t>
      </w:r>
      <w:r>
        <w:rPr>
          <w:rFonts w:ascii="Times New Roman" w:hAnsi="Times New Roman" w:cs="Times New Roman"/>
          <w:sz w:val="24"/>
          <w:szCs w:val="24"/>
          <w:lang w:val="en-US"/>
        </w:rPr>
        <w:t xml:space="preserve">the young poet </w:t>
      </w:r>
      <w:r w:rsidR="00103B25">
        <w:rPr>
          <w:rFonts w:ascii="Times New Roman" w:hAnsi="Times New Roman" w:cs="Times New Roman"/>
          <w:sz w:val="24"/>
          <w:szCs w:val="24"/>
          <w:lang w:val="en-US"/>
        </w:rPr>
        <w:t xml:space="preserve">Emerson had claimed the world needed in his essay The Poet and strived to prove </w:t>
      </w:r>
      <w:proofErr w:type="gramStart"/>
      <w:r w:rsidR="00103B25">
        <w:rPr>
          <w:rFonts w:ascii="Times New Roman" w:hAnsi="Times New Roman" w:cs="Times New Roman"/>
          <w:sz w:val="24"/>
          <w:szCs w:val="24"/>
          <w:lang w:val="en-US"/>
        </w:rPr>
        <w:t>himself</w:t>
      </w:r>
      <w:proofErr w:type="gramEnd"/>
      <w:r w:rsidR="00103B25">
        <w:rPr>
          <w:rFonts w:ascii="Times New Roman" w:hAnsi="Times New Roman" w:cs="Times New Roman"/>
          <w:sz w:val="24"/>
          <w:szCs w:val="24"/>
          <w:lang w:val="en-US"/>
        </w:rPr>
        <w:t xml:space="preserve"> as much, even publishing a letter of praise Emerson sent him in one of his books.  On the other hand Emily Dickinson, one of the most renowned and well read poets of her time was not a Transcendentalist by definition but often read and admired Emerson’s work and embodie</w:t>
      </w:r>
      <w:r w:rsidR="00FB6BCD">
        <w:rPr>
          <w:rFonts w:ascii="Times New Roman" w:hAnsi="Times New Roman" w:cs="Times New Roman"/>
          <w:sz w:val="24"/>
          <w:szCs w:val="24"/>
          <w:lang w:val="en-US"/>
        </w:rPr>
        <w:t xml:space="preserve">d his ideals. She never tried </w:t>
      </w:r>
      <w:r w:rsidR="00103B25">
        <w:rPr>
          <w:rFonts w:ascii="Times New Roman" w:hAnsi="Times New Roman" w:cs="Times New Roman"/>
          <w:sz w:val="24"/>
          <w:szCs w:val="24"/>
          <w:lang w:val="en-US"/>
        </w:rPr>
        <w:t>to include his ideas in her poems. Rather, like Emerson, Emily Di</w:t>
      </w:r>
      <w:r w:rsidR="004E732C">
        <w:rPr>
          <w:rFonts w:ascii="Times New Roman" w:hAnsi="Times New Roman" w:cs="Times New Roman"/>
          <w:sz w:val="24"/>
          <w:szCs w:val="24"/>
          <w:lang w:val="en-US"/>
        </w:rPr>
        <w:t>ckinson was an individualist who</w:t>
      </w:r>
      <w:r w:rsidR="00103B25">
        <w:rPr>
          <w:rFonts w:ascii="Times New Roman" w:hAnsi="Times New Roman" w:cs="Times New Roman"/>
          <w:sz w:val="24"/>
          <w:szCs w:val="24"/>
          <w:lang w:val="en-US"/>
        </w:rPr>
        <w:t xml:space="preserve"> believed in</w:t>
      </w:r>
      <w:r w:rsidR="004E732C">
        <w:rPr>
          <w:rFonts w:ascii="Times New Roman" w:hAnsi="Times New Roman" w:cs="Times New Roman"/>
          <w:sz w:val="24"/>
          <w:szCs w:val="24"/>
          <w:lang w:val="en-US"/>
        </w:rPr>
        <w:t xml:space="preserve"> being her own unique person and</w:t>
      </w:r>
      <w:r w:rsidR="00103B25">
        <w:rPr>
          <w:rFonts w:ascii="Times New Roman" w:hAnsi="Times New Roman" w:cs="Times New Roman"/>
          <w:sz w:val="24"/>
          <w:szCs w:val="24"/>
          <w:lang w:val="en-US"/>
        </w:rPr>
        <w:t xml:space="preserve"> was uninfluenced by society and the outside world. </w:t>
      </w:r>
      <w:r w:rsidR="004E732C">
        <w:rPr>
          <w:rFonts w:ascii="Times New Roman" w:hAnsi="Times New Roman" w:cs="Times New Roman"/>
          <w:sz w:val="24"/>
          <w:szCs w:val="24"/>
          <w:lang w:val="en-US"/>
        </w:rPr>
        <w:t xml:space="preserve">She took pride in who she was and her distinctive outlook on literature made her a transcendentalist in her own right. </w:t>
      </w:r>
    </w:p>
    <w:p w:rsidR="00720EA3" w:rsidRDefault="004E732C">
      <w:pPr>
        <w:rPr>
          <w:rFonts w:ascii="Times New Roman" w:hAnsi="Times New Roman" w:cs="Times New Roman"/>
          <w:sz w:val="24"/>
          <w:szCs w:val="24"/>
          <w:lang w:val="en-US"/>
        </w:rPr>
      </w:pPr>
      <w:r>
        <w:rPr>
          <w:rFonts w:ascii="Times New Roman" w:hAnsi="Times New Roman" w:cs="Times New Roman"/>
          <w:sz w:val="24"/>
          <w:szCs w:val="24"/>
          <w:lang w:val="en-US"/>
        </w:rPr>
        <w:t xml:space="preserve">Finally, </w:t>
      </w:r>
      <w:r w:rsidR="00FB6BCD">
        <w:rPr>
          <w:rFonts w:ascii="Times New Roman" w:hAnsi="Times New Roman" w:cs="Times New Roman"/>
          <w:sz w:val="24"/>
          <w:szCs w:val="24"/>
          <w:lang w:val="en-US"/>
        </w:rPr>
        <w:t>Henry David Thoreau who perfected the art of peaceful protest became a muse to many well known activists. Mahatma Gandhi</w:t>
      </w:r>
      <w:r w:rsidR="00FB73A7">
        <w:rPr>
          <w:rFonts w:ascii="Times New Roman" w:hAnsi="Times New Roman" w:cs="Times New Roman"/>
          <w:sz w:val="24"/>
          <w:szCs w:val="24"/>
          <w:lang w:val="en-US"/>
        </w:rPr>
        <w:t>,</w:t>
      </w:r>
      <w:r w:rsidR="00FB6BCD">
        <w:rPr>
          <w:rFonts w:ascii="Times New Roman" w:hAnsi="Times New Roman" w:cs="Times New Roman"/>
          <w:sz w:val="24"/>
          <w:szCs w:val="24"/>
          <w:lang w:val="en-US"/>
        </w:rPr>
        <w:t xml:space="preserve"> the famous Indian </w:t>
      </w:r>
      <w:r w:rsidR="00785A4F">
        <w:rPr>
          <w:rFonts w:ascii="Times New Roman" w:hAnsi="Times New Roman" w:cs="Times New Roman"/>
          <w:sz w:val="24"/>
          <w:szCs w:val="24"/>
          <w:lang w:val="en-US"/>
        </w:rPr>
        <w:t>protester</w:t>
      </w:r>
      <w:r w:rsidR="00FB73A7">
        <w:rPr>
          <w:rFonts w:ascii="Times New Roman" w:hAnsi="Times New Roman" w:cs="Times New Roman"/>
          <w:sz w:val="24"/>
          <w:szCs w:val="24"/>
          <w:lang w:val="en-US"/>
        </w:rPr>
        <w:t>,</w:t>
      </w:r>
      <w:r w:rsidR="00FB6BCD">
        <w:rPr>
          <w:rFonts w:ascii="Times New Roman" w:hAnsi="Times New Roman" w:cs="Times New Roman"/>
          <w:sz w:val="24"/>
          <w:szCs w:val="24"/>
          <w:lang w:val="en-US"/>
        </w:rPr>
        <w:t xml:space="preserve"> cited Thoreau’s essay </w:t>
      </w:r>
      <w:r w:rsidR="00FB6BCD">
        <w:rPr>
          <w:rFonts w:ascii="Times New Roman" w:hAnsi="Times New Roman" w:cs="Times New Roman"/>
          <w:sz w:val="24"/>
          <w:szCs w:val="24"/>
          <w:u w:val="single"/>
          <w:lang w:val="en-US"/>
        </w:rPr>
        <w:t>Civil Disobedience</w:t>
      </w:r>
      <w:r w:rsidR="00FB6BCD">
        <w:rPr>
          <w:rFonts w:ascii="Times New Roman" w:hAnsi="Times New Roman" w:cs="Times New Roman"/>
          <w:sz w:val="24"/>
          <w:szCs w:val="24"/>
          <w:lang w:val="en-US"/>
        </w:rPr>
        <w:t xml:space="preserve"> and its ideas as a major influence on his peaceful resistance campaigns in both India and South Africa. From Thoreau he learned that one could peacefull</w:t>
      </w:r>
      <w:r w:rsidR="00785A4F">
        <w:rPr>
          <w:rFonts w:ascii="Times New Roman" w:hAnsi="Times New Roman" w:cs="Times New Roman"/>
          <w:sz w:val="24"/>
          <w:szCs w:val="24"/>
          <w:lang w:val="en-US"/>
        </w:rPr>
        <w:t xml:space="preserve">y go against government and demand changes be made. </w:t>
      </w:r>
      <w:r w:rsidR="00C770F2">
        <w:rPr>
          <w:rFonts w:ascii="Times New Roman" w:hAnsi="Times New Roman" w:cs="Times New Roman"/>
          <w:sz w:val="24"/>
          <w:szCs w:val="24"/>
          <w:lang w:val="en-US"/>
        </w:rPr>
        <w:t xml:space="preserve">Like Gandhi, it was in Thoreau’s essay </w:t>
      </w:r>
      <w:r w:rsidR="00C770F2">
        <w:rPr>
          <w:rFonts w:ascii="Times New Roman" w:hAnsi="Times New Roman" w:cs="Times New Roman"/>
          <w:sz w:val="24"/>
          <w:szCs w:val="24"/>
          <w:u w:val="single"/>
          <w:lang w:val="en-US"/>
        </w:rPr>
        <w:t>Civil Disobedience</w:t>
      </w:r>
      <w:r w:rsidR="00C770F2">
        <w:rPr>
          <w:rFonts w:ascii="Times New Roman" w:hAnsi="Times New Roman" w:cs="Times New Roman"/>
          <w:sz w:val="24"/>
          <w:szCs w:val="24"/>
          <w:lang w:val="en-US"/>
        </w:rPr>
        <w:t xml:space="preserve"> that Martin Luther King Jr. first learned of peaceful protest. During college Dr. King read Thoreau’s work and was inspired by his idea of standing up for your beliefs at all costs, a mindset he showcased during his time as an </w:t>
      </w:r>
      <w:r w:rsidR="00C770F2">
        <w:rPr>
          <w:rFonts w:ascii="Times New Roman" w:hAnsi="Times New Roman" w:cs="Times New Roman"/>
          <w:sz w:val="24"/>
          <w:szCs w:val="24"/>
          <w:lang w:val="en-US"/>
        </w:rPr>
        <w:lastRenderedPageBreak/>
        <w:t>influential African American civil rights activis</w:t>
      </w:r>
      <w:r w:rsidR="00785A4F">
        <w:rPr>
          <w:rFonts w:ascii="Times New Roman" w:hAnsi="Times New Roman" w:cs="Times New Roman"/>
          <w:sz w:val="24"/>
          <w:szCs w:val="24"/>
          <w:lang w:val="en-US"/>
        </w:rPr>
        <w:t>t. L</w:t>
      </w:r>
      <w:r w:rsidR="00C770F2">
        <w:rPr>
          <w:rFonts w:ascii="Times New Roman" w:hAnsi="Times New Roman" w:cs="Times New Roman"/>
          <w:sz w:val="24"/>
          <w:szCs w:val="24"/>
          <w:lang w:val="en-US"/>
        </w:rPr>
        <w:t>ike Thoreau, Dr. King was jailed several times for his beliefs</w:t>
      </w:r>
      <w:r w:rsidR="00785A4F">
        <w:rPr>
          <w:rFonts w:ascii="Times New Roman" w:hAnsi="Times New Roman" w:cs="Times New Roman"/>
          <w:sz w:val="24"/>
          <w:szCs w:val="24"/>
          <w:lang w:val="en-US"/>
        </w:rPr>
        <w:t>, but</w:t>
      </w:r>
      <w:r w:rsidR="00C770F2">
        <w:rPr>
          <w:rFonts w:ascii="Times New Roman" w:hAnsi="Times New Roman" w:cs="Times New Roman"/>
          <w:sz w:val="24"/>
          <w:szCs w:val="24"/>
          <w:lang w:val="en-US"/>
        </w:rPr>
        <w:t xml:space="preserve"> he never gave up on his cause.</w:t>
      </w:r>
    </w:p>
    <w:p w:rsidR="00785A4F" w:rsidRPr="00720EA3" w:rsidRDefault="00785A4F">
      <w:pPr>
        <w:rPr>
          <w:rFonts w:ascii="Times New Roman" w:hAnsi="Times New Roman" w:cs="Times New Roman"/>
          <w:sz w:val="24"/>
          <w:szCs w:val="24"/>
          <w:lang w:val="en-US"/>
        </w:rPr>
      </w:pPr>
      <w:r>
        <w:rPr>
          <w:rFonts w:ascii="Times New Roman" w:hAnsi="Times New Roman" w:cs="Times New Roman"/>
          <w:sz w:val="24"/>
          <w:szCs w:val="24"/>
          <w:lang w:val="en-US"/>
        </w:rPr>
        <w:t xml:space="preserve">Over a short period of time several individuals who called themselves Transcendentalists reinvigorated literature, philosophy, and religion, and expanded America’s thoughts on these subjects. The </w:t>
      </w:r>
      <w:r w:rsidR="003A64B7">
        <w:rPr>
          <w:rFonts w:ascii="Times New Roman" w:hAnsi="Times New Roman" w:cs="Times New Roman"/>
          <w:sz w:val="24"/>
          <w:szCs w:val="24"/>
          <w:lang w:val="en-US"/>
        </w:rPr>
        <w:t>result of so many intellectual minds at work was</w:t>
      </w:r>
      <w:r>
        <w:rPr>
          <w:rFonts w:ascii="Times New Roman" w:hAnsi="Times New Roman" w:cs="Times New Roman"/>
          <w:sz w:val="24"/>
          <w:szCs w:val="24"/>
          <w:lang w:val="en-US"/>
        </w:rPr>
        <w:t xml:space="preserve"> a </w:t>
      </w:r>
      <w:r w:rsidR="003A64B7">
        <w:rPr>
          <w:rFonts w:ascii="Times New Roman" w:hAnsi="Times New Roman" w:cs="Times New Roman"/>
          <w:sz w:val="24"/>
          <w:szCs w:val="24"/>
          <w:lang w:val="en-US"/>
        </w:rPr>
        <w:t>movement whose</w:t>
      </w:r>
      <w:r>
        <w:rPr>
          <w:rFonts w:ascii="Times New Roman" w:hAnsi="Times New Roman" w:cs="Times New Roman"/>
          <w:sz w:val="24"/>
          <w:szCs w:val="24"/>
          <w:lang w:val="en-US"/>
        </w:rPr>
        <w:t xml:space="preserve"> impact still ripples through today’s mode</w:t>
      </w:r>
      <w:r w:rsidR="003A64B7">
        <w:rPr>
          <w:rFonts w:ascii="Times New Roman" w:hAnsi="Times New Roman" w:cs="Times New Roman"/>
          <w:sz w:val="24"/>
          <w:szCs w:val="24"/>
          <w:lang w:val="en-US"/>
        </w:rPr>
        <w:t xml:space="preserve">rn cultural arts and spiritual practices. </w:t>
      </w:r>
    </w:p>
    <w:sectPr w:rsidR="00785A4F" w:rsidRPr="00720EA3" w:rsidSect="00A21416">
      <w:pgSz w:w="11906" w:h="16838"/>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A915A2"/>
    <w:multiLevelType w:val="hybridMultilevel"/>
    <w:tmpl w:val="1164810A"/>
    <w:lvl w:ilvl="0" w:tplc="F258C19E">
      <w:start w:val="1"/>
      <w:numFmt w:val="bullet"/>
      <w:lvlText w:val="•"/>
      <w:lvlJc w:val="left"/>
      <w:pPr>
        <w:tabs>
          <w:tab w:val="num" w:pos="720"/>
        </w:tabs>
        <w:ind w:left="720" w:hanging="360"/>
      </w:pPr>
      <w:rPr>
        <w:rFonts w:ascii="Arial" w:hAnsi="Arial" w:hint="default"/>
      </w:rPr>
    </w:lvl>
    <w:lvl w:ilvl="1" w:tplc="5CC694B8" w:tentative="1">
      <w:start w:val="1"/>
      <w:numFmt w:val="bullet"/>
      <w:lvlText w:val="•"/>
      <w:lvlJc w:val="left"/>
      <w:pPr>
        <w:tabs>
          <w:tab w:val="num" w:pos="1440"/>
        </w:tabs>
        <w:ind w:left="1440" w:hanging="360"/>
      </w:pPr>
      <w:rPr>
        <w:rFonts w:ascii="Arial" w:hAnsi="Arial" w:hint="default"/>
      </w:rPr>
    </w:lvl>
    <w:lvl w:ilvl="2" w:tplc="C9B25FDE" w:tentative="1">
      <w:start w:val="1"/>
      <w:numFmt w:val="bullet"/>
      <w:lvlText w:val="•"/>
      <w:lvlJc w:val="left"/>
      <w:pPr>
        <w:tabs>
          <w:tab w:val="num" w:pos="2160"/>
        </w:tabs>
        <w:ind w:left="2160" w:hanging="360"/>
      </w:pPr>
      <w:rPr>
        <w:rFonts w:ascii="Arial" w:hAnsi="Arial" w:hint="default"/>
      </w:rPr>
    </w:lvl>
    <w:lvl w:ilvl="3" w:tplc="3CC6C86C" w:tentative="1">
      <w:start w:val="1"/>
      <w:numFmt w:val="bullet"/>
      <w:lvlText w:val="•"/>
      <w:lvlJc w:val="left"/>
      <w:pPr>
        <w:tabs>
          <w:tab w:val="num" w:pos="2880"/>
        </w:tabs>
        <w:ind w:left="2880" w:hanging="360"/>
      </w:pPr>
      <w:rPr>
        <w:rFonts w:ascii="Arial" w:hAnsi="Arial" w:hint="default"/>
      </w:rPr>
    </w:lvl>
    <w:lvl w:ilvl="4" w:tplc="79E026A6" w:tentative="1">
      <w:start w:val="1"/>
      <w:numFmt w:val="bullet"/>
      <w:lvlText w:val="•"/>
      <w:lvlJc w:val="left"/>
      <w:pPr>
        <w:tabs>
          <w:tab w:val="num" w:pos="3600"/>
        </w:tabs>
        <w:ind w:left="3600" w:hanging="360"/>
      </w:pPr>
      <w:rPr>
        <w:rFonts w:ascii="Arial" w:hAnsi="Arial" w:hint="default"/>
      </w:rPr>
    </w:lvl>
    <w:lvl w:ilvl="5" w:tplc="1BC23B5A" w:tentative="1">
      <w:start w:val="1"/>
      <w:numFmt w:val="bullet"/>
      <w:lvlText w:val="•"/>
      <w:lvlJc w:val="left"/>
      <w:pPr>
        <w:tabs>
          <w:tab w:val="num" w:pos="4320"/>
        </w:tabs>
        <w:ind w:left="4320" w:hanging="360"/>
      </w:pPr>
      <w:rPr>
        <w:rFonts w:ascii="Arial" w:hAnsi="Arial" w:hint="default"/>
      </w:rPr>
    </w:lvl>
    <w:lvl w:ilvl="6" w:tplc="5238C966" w:tentative="1">
      <w:start w:val="1"/>
      <w:numFmt w:val="bullet"/>
      <w:lvlText w:val="•"/>
      <w:lvlJc w:val="left"/>
      <w:pPr>
        <w:tabs>
          <w:tab w:val="num" w:pos="5040"/>
        </w:tabs>
        <w:ind w:left="5040" w:hanging="360"/>
      </w:pPr>
      <w:rPr>
        <w:rFonts w:ascii="Arial" w:hAnsi="Arial" w:hint="default"/>
      </w:rPr>
    </w:lvl>
    <w:lvl w:ilvl="7" w:tplc="C71C3366" w:tentative="1">
      <w:start w:val="1"/>
      <w:numFmt w:val="bullet"/>
      <w:lvlText w:val="•"/>
      <w:lvlJc w:val="left"/>
      <w:pPr>
        <w:tabs>
          <w:tab w:val="num" w:pos="5760"/>
        </w:tabs>
        <w:ind w:left="5760" w:hanging="360"/>
      </w:pPr>
      <w:rPr>
        <w:rFonts w:ascii="Arial" w:hAnsi="Arial" w:hint="default"/>
      </w:rPr>
    </w:lvl>
    <w:lvl w:ilvl="8" w:tplc="4F1696D4" w:tentative="1">
      <w:start w:val="1"/>
      <w:numFmt w:val="bullet"/>
      <w:lvlText w:val="•"/>
      <w:lvlJc w:val="left"/>
      <w:pPr>
        <w:tabs>
          <w:tab w:val="num" w:pos="6480"/>
        </w:tabs>
        <w:ind w:left="6480" w:hanging="360"/>
      </w:pPr>
      <w:rPr>
        <w:rFonts w:ascii="Arial" w:hAnsi="Arial"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2A3310"/>
    <w:rsid w:val="00103B25"/>
    <w:rsid w:val="001C3BD9"/>
    <w:rsid w:val="002A3310"/>
    <w:rsid w:val="002B04ED"/>
    <w:rsid w:val="003A64B7"/>
    <w:rsid w:val="003C68DB"/>
    <w:rsid w:val="003E248F"/>
    <w:rsid w:val="003E3BD2"/>
    <w:rsid w:val="004E732C"/>
    <w:rsid w:val="004F4975"/>
    <w:rsid w:val="00533053"/>
    <w:rsid w:val="00550714"/>
    <w:rsid w:val="00594F6A"/>
    <w:rsid w:val="00674C9E"/>
    <w:rsid w:val="00720EA3"/>
    <w:rsid w:val="00785A4F"/>
    <w:rsid w:val="00817598"/>
    <w:rsid w:val="00837125"/>
    <w:rsid w:val="00A21416"/>
    <w:rsid w:val="00A3345F"/>
    <w:rsid w:val="00A7633C"/>
    <w:rsid w:val="00AE634C"/>
    <w:rsid w:val="00C770F2"/>
    <w:rsid w:val="00CC3F6A"/>
    <w:rsid w:val="00CF1454"/>
    <w:rsid w:val="00D85095"/>
    <w:rsid w:val="00DE311F"/>
    <w:rsid w:val="00E11280"/>
    <w:rsid w:val="00FB6BCD"/>
    <w:rsid w:val="00FB73A7"/>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1416"/>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A3310"/>
    <w:pPr>
      <w:spacing w:after="0" w:line="240" w:lineRule="auto"/>
      <w:ind w:left="720"/>
      <w:contextualSpacing/>
    </w:pPr>
    <w:rPr>
      <w:rFonts w:ascii="Times New Roman" w:eastAsia="Times New Roman" w:hAnsi="Times New Roman" w:cs="Times New Roman"/>
      <w:sz w:val="24"/>
      <w:szCs w:val="24"/>
      <w:lang w:eastAsia="de-DE"/>
    </w:rPr>
  </w:style>
  <w:style w:type="character" w:styleId="Hyperlink">
    <w:name w:val="Hyperlink"/>
    <w:basedOn w:val="DefaultParagraphFont"/>
    <w:uiPriority w:val="99"/>
    <w:semiHidden/>
    <w:unhideWhenUsed/>
    <w:rsid w:val="00817598"/>
    <w:rPr>
      <w:color w:val="FF0000"/>
      <w:u w:val="single"/>
    </w:rPr>
  </w:style>
</w:styles>
</file>

<file path=word/webSettings.xml><?xml version="1.0" encoding="utf-8"?>
<w:webSettings xmlns:r="http://schemas.openxmlformats.org/officeDocument/2006/relationships" xmlns:w="http://schemas.openxmlformats.org/wordprocessingml/2006/main">
  <w:divs>
    <w:div w:id="1090783630">
      <w:bodyDiv w:val="1"/>
      <w:marLeft w:val="0"/>
      <w:marRight w:val="0"/>
      <w:marTop w:val="0"/>
      <w:marBottom w:val="0"/>
      <w:divBdr>
        <w:top w:val="none" w:sz="0" w:space="0" w:color="auto"/>
        <w:left w:val="none" w:sz="0" w:space="0" w:color="auto"/>
        <w:bottom w:val="none" w:sz="0" w:space="0" w:color="auto"/>
        <w:right w:val="none" w:sz="0" w:space="0" w:color="auto"/>
      </w:divBdr>
      <w:divsChild>
        <w:div w:id="1658220446">
          <w:marLeft w:val="547"/>
          <w:marRight w:val="0"/>
          <w:marTop w:val="154"/>
          <w:marBottom w:val="0"/>
          <w:divBdr>
            <w:top w:val="none" w:sz="0" w:space="0" w:color="auto"/>
            <w:left w:val="none" w:sz="0" w:space="0" w:color="auto"/>
            <w:bottom w:val="none" w:sz="0" w:space="0" w:color="auto"/>
            <w:right w:val="none" w:sz="0" w:space="0" w:color="auto"/>
          </w:divBdr>
        </w:div>
        <w:div w:id="620113972">
          <w:marLeft w:val="547"/>
          <w:marRight w:val="0"/>
          <w:marTop w:val="154"/>
          <w:marBottom w:val="0"/>
          <w:divBdr>
            <w:top w:val="none" w:sz="0" w:space="0" w:color="auto"/>
            <w:left w:val="none" w:sz="0" w:space="0" w:color="auto"/>
            <w:bottom w:val="none" w:sz="0" w:space="0" w:color="auto"/>
            <w:right w:val="none" w:sz="0" w:space="0" w:color="auto"/>
          </w:divBdr>
        </w:div>
      </w:divsChild>
    </w:div>
    <w:div w:id="2039887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vcu.edu/engweb/transcendentalism/authors/emerson/nature.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996</Words>
  <Characters>6278</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9</cp:revision>
  <dcterms:created xsi:type="dcterms:W3CDTF">2010-04-04T21:02:00Z</dcterms:created>
  <dcterms:modified xsi:type="dcterms:W3CDTF">2010-04-25T22:19:00Z</dcterms:modified>
</cp:coreProperties>
</file>